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21-НҚ от 24.01.2022</w:t>
      </w:r>
    </w:p>
    <w:p w:rsidR="00A1736A" w:rsidRDefault="00A1736A" w:rsidP="00A1736A">
      <w:pPr>
        <w:pStyle w:val="Default"/>
        <w:ind w:left="5664"/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Қазақстан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Республикасы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Сауда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және</w:t>
      </w:r>
      <w:proofErr w:type="spellEnd"/>
      <w:r>
        <w:rPr>
          <w:sz w:val="20"/>
          <w:szCs w:val="20"/>
        </w:rPr>
        <w:t xml:space="preserve"> </w:t>
      </w:r>
    </w:p>
    <w:p w:rsidR="00A1736A" w:rsidRDefault="00A1736A" w:rsidP="00A1736A">
      <w:pPr>
        <w:pStyle w:val="Default"/>
        <w:ind w:left="566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интеграция </w:t>
      </w:r>
      <w:proofErr w:type="spellStart"/>
      <w:r>
        <w:rPr>
          <w:sz w:val="20"/>
          <w:szCs w:val="20"/>
        </w:rPr>
        <w:t>министрлігінің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Техникалық</w:t>
      </w:r>
      <w:proofErr w:type="spellEnd"/>
      <w:r>
        <w:rPr>
          <w:sz w:val="20"/>
          <w:szCs w:val="20"/>
        </w:rPr>
        <w:t xml:space="preserve"> </w:t>
      </w:r>
    </w:p>
    <w:p w:rsidR="00A1736A" w:rsidRDefault="00A1736A" w:rsidP="00A1736A">
      <w:pPr>
        <w:pStyle w:val="Default"/>
        <w:ind w:left="5664"/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реттеу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және</w:t>
      </w:r>
      <w:proofErr w:type="spellEnd"/>
      <w:r>
        <w:rPr>
          <w:sz w:val="20"/>
          <w:szCs w:val="20"/>
        </w:rPr>
        <w:t xml:space="preserve"> метрология </w:t>
      </w:r>
      <w:proofErr w:type="spellStart"/>
      <w:r>
        <w:rPr>
          <w:sz w:val="20"/>
          <w:szCs w:val="20"/>
        </w:rPr>
        <w:t>комитет</w:t>
      </w:r>
      <w:proofErr w:type="gramStart"/>
      <w:r>
        <w:rPr>
          <w:sz w:val="20"/>
          <w:szCs w:val="20"/>
        </w:rPr>
        <w:t>і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</w:t>
      </w:r>
      <w:proofErr w:type="gramEnd"/>
      <w:r>
        <w:rPr>
          <w:sz w:val="20"/>
          <w:szCs w:val="20"/>
        </w:rPr>
        <w:t>өрағасының</w:t>
      </w:r>
      <w:proofErr w:type="spellEnd"/>
      <w:r>
        <w:rPr>
          <w:sz w:val="20"/>
          <w:szCs w:val="20"/>
        </w:rPr>
        <w:t xml:space="preserve"> </w:t>
      </w:r>
    </w:p>
    <w:p w:rsidR="00A1736A" w:rsidRDefault="00A1736A" w:rsidP="00A1736A">
      <w:pPr>
        <w:pStyle w:val="Default"/>
        <w:ind w:left="566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2021 </w:t>
      </w:r>
      <w:proofErr w:type="spellStart"/>
      <w:r>
        <w:rPr>
          <w:sz w:val="20"/>
          <w:szCs w:val="20"/>
        </w:rPr>
        <w:t>жылғы</w:t>
      </w:r>
      <w:proofErr w:type="spellEnd"/>
      <w:r>
        <w:rPr>
          <w:sz w:val="20"/>
          <w:szCs w:val="20"/>
        </w:rPr>
        <w:t xml:space="preserve"> «___» ____ № ____ </w:t>
      </w:r>
    </w:p>
    <w:p w:rsidR="00A1736A" w:rsidRDefault="00A1736A" w:rsidP="00A1736A">
      <w:pPr>
        <w:pStyle w:val="Default"/>
        <w:ind w:left="5664"/>
        <w:jc w:val="center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б</w:t>
      </w:r>
      <w:proofErr w:type="gramEnd"/>
      <w:r>
        <w:rPr>
          <w:sz w:val="20"/>
          <w:szCs w:val="20"/>
        </w:rPr>
        <w:t>ұйрығына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қосымша</w:t>
      </w:r>
      <w:proofErr w:type="spellEnd"/>
    </w:p>
    <w:p w:rsidR="00B059E2" w:rsidRDefault="00B059E2" w:rsidP="00B059E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1736A" w:rsidRDefault="00A1736A" w:rsidP="00B059E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B7556" w:rsidRPr="00AD3AAF" w:rsidRDefault="007B6A25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Субъектілердің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өтініші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бойынша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ұлттық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стандарттар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ретінде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Қазақстан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Республикасының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аумағында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қ</w:t>
      </w:r>
      <w:proofErr w:type="gramStart"/>
      <w:r w:rsidRPr="007B6A25">
        <w:rPr>
          <w:rFonts w:ascii="Times New Roman" w:hAnsi="Times New Roman" w:cs="Times New Roman"/>
          <w:b/>
          <w:sz w:val="20"/>
          <w:szCs w:val="20"/>
        </w:rPr>
        <w:t>олданыс</w:t>
      </w:r>
      <w:proofErr w:type="gramEnd"/>
      <w:r w:rsidRPr="007B6A25">
        <w:rPr>
          <w:rFonts w:ascii="Times New Roman" w:hAnsi="Times New Roman" w:cs="Times New Roman"/>
          <w:b/>
          <w:sz w:val="20"/>
          <w:szCs w:val="20"/>
        </w:rPr>
        <w:t>қа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енгізілген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мемлекетаралық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стандарттардың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тізімі</w:t>
      </w:r>
      <w:proofErr w:type="spellEnd"/>
      <w:r w:rsidR="00E01A4C" w:rsidRPr="00AD3AAF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015505" w:rsidRPr="00AD3AAF" w:rsidRDefault="00015505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77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1559"/>
        <w:gridCol w:w="4536"/>
        <w:gridCol w:w="1559"/>
        <w:gridCol w:w="1275"/>
      </w:tblGrid>
      <w:tr w:rsidR="00B059E2" w:rsidRPr="005E5058" w:rsidTr="00B059E2">
        <w:tc>
          <w:tcPr>
            <w:tcW w:w="709" w:type="dxa"/>
          </w:tcPr>
          <w:p w:rsidR="00B059E2" w:rsidRPr="005E5058" w:rsidRDefault="00B059E2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0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5E505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5E5058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135" w:type="dxa"/>
          </w:tcPr>
          <w:p w:rsidR="00B059E2" w:rsidRPr="005E5058" w:rsidRDefault="00B059E2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5058">
              <w:rPr>
                <w:rFonts w:ascii="Times New Roman" w:hAnsi="Times New Roman" w:cs="Times New Roman"/>
                <w:b/>
                <w:sz w:val="20"/>
                <w:szCs w:val="20"/>
              </w:rPr>
              <w:t>МКС</w:t>
            </w:r>
          </w:p>
        </w:tc>
        <w:tc>
          <w:tcPr>
            <w:tcW w:w="1559" w:type="dxa"/>
          </w:tcPr>
          <w:p w:rsidR="00B059E2" w:rsidRPr="005E5058" w:rsidRDefault="00B059E2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5058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Белгілеу</w:t>
            </w:r>
            <w:proofErr w:type="spellEnd"/>
          </w:p>
        </w:tc>
        <w:tc>
          <w:tcPr>
            <w:tcW w:w="4536" w:type="dxa"/>
          </w:tcPr>
          <w:p w:rsidR="00B059E2" w:rsidRPr="005E5058" w:rsidRDefault="00B059E2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E5058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1559" w:type="dxa"/>
          </w:tcPr>
          <w:p w:rsidR="00B059E2" w:rsidRPr="005E5058" w:rsidRDefault="00B059E2" w:rsidP="009D074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E5058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E505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қпарат </w:t>
            </w:r>
          </w:p>
        </w:tc>
        <w:tc>
          <w:tcPr>
            <w:tcW w:w="1275" w:type="dxa"/>
          </w:tcPr>
          <w:p w:rsidR="00B059E2" w:rsidRPr="005E5058" w:rsidRDefault="00B059E2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E505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Енгізу күні</w:t>
            </w:r>
          </w:p>
        </w:tc>
      </w:tr>
      <w:tr w:rsidR="00B059E2" w:rsidRPr="005E5058" w:rsidTr="00B059E2">
        <w:tc>
          <w:tcPr>
            <w:tcW w:w="709" w:type="dxa"/>
          </w:tcPr>
          <w:p w:rsidR="00B059E2" w:rsidRPr="005E5058" w:rsidRDefault="00B059E2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B059E2" w:rsidRPr="005E5058" w:rsidRDefault="00B059E2" w:rsidP="00B45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75.160.10</w:t>
            </w:r>
          </w:p>
        </w:tc>
        <w:tc>
          <w:tcPr>
            <w:tcW w:w="1559" w:type="dxa"/>
          </w:tcPr>
          <w:p w:rsidR="00B059E2" w:rsidRPr="005E5058" w:rsidRDefault="00B059E2" w:rsidP="00B453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ГОСТ  15489.2-2018</w:t>
            </w:r>
          </w:p>
        </w:tc>
        <w:tc>
          <w:tcPr>
            <w:tcW w:w="4536" w:type="dxa"/>
          </w:tcPr>
          <w:p w:rsidR="00B059E2" w:rsidRPr="005E5058" w:rsidRDefault="006D2AE7" w:rsidP="00B4539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Тас</w:t>
            </w:r>
            <w:proofErr w:type="spellEnd"/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кө</w:t>
            </w:r>
            <w:proofErr w:type="gramStart"/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ірлер</w:t>
            </w:r>
            <w:proofErr w:type="spellEnd"/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Хардгроувтың</w:t>
            </w:r>
            <w:proofErr w:type="spellEnd"/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ұнтақталу</w:t>
            </w:r>
            <w:proofErr w:type="spellEnd"/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коэффициентін</w:t>
            </w:r>
            <w:proofErr w:type="spellEnd"/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анықтау</w:t>
            </w:r>
            <w:proofErr w:type="spellEnd"/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әді</w:t>
            </w:r>
            <w:proofErr w:type="gramStart"/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і</w:t>
            </w:r>
            <w:proofErr w:type="spellEnd"/>
          </w:p>
        </w:tc>
        <w:tc>
          <w:tcPr>
            <w:tcW w:w="1559" w:type="dxa"/>
          </w:tcPr>
          <w:p w:rsidR="00B059E2" w:rsidRPr="005E5058" w:rsidRDefault="00B059E2" w:rsidP="006D2A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 w:rsidR="006D2AE7" w:rsidRPr="005E5058">
              <w:rPr>
                <w:rFonts w:ascii="Times New Roman" w:hAnsi="Times New Roman" w:cs="Times New Roman"/>
                <w:sz w:val="20"/>
                <w:szCs w:val="20"/>
              </w:rPr>
              <w:t>15489.2-93</w:t>
            </w:r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="006D2AE7" w:rsidRPr="005E5058">
              <w:rPr>
                <w:rFonts w:ascii="Times New Roman" w:hAnsi="Times New Roman" w:cs="Times New Roman"/>
                <w:sz w:val="20"/>
                <w:szCs w:val="20"/>
              </w:rPr>
              <w:t>20.01.2023</w:t>
            </w:r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 ж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кезеңнің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B059E2" w:rsidRPr="005E5058" w:rsidRDefault="00B059E2" w:rsidP="00A1736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A1736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.01.2022 ж</w:t>
            </w:r>
          </w:p>
        </w:tc>
      </w:tr>
      <w:tr w:rsidR="00B059E2" w:rsidRPr="005E5058" w:rsidTr="00B059E2">
        <w:tc>
          <w:tcPr>
            <w:tcW w:w="709" w:type="dxa"/>
          </w:tcPr>
          <w:p w:rsidR="00B059E2" w:rsidRPr="005E5058" w:rsidRDefault="00B059E2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B059E2" w:rsidRPr="005E5058" w:rsidRDefault="00B059E2" w:rsidP="00B45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59.140.30</w:t>
            </w:r>
          </w:p>
        </w:tc>
        <w:tc>
          <w:tcPr>
            <w:tcW w:w="1559" w:type="dxa"/>
          </w:tcPr>
          <w:p w:rsidR="00B059E2" w:rsidRPr="005E5058" w:rsidRDefault="00B059E2" w:rsidP="00B4539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E50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ГОСТ 33099-2014 </w:t>
            </w:r>
          </w:p>
        </w:tc>
        <w:tc>
          <w:tcPr>
            <w:tcW w:w="4536" w:type="dxa"/>
          </w:tcPr>
          <w:p w:rsidR="00B059E2" w:rsidRPr="005E5058" w:rsidRDefault="006D2AE7" w:rsidP="00B4539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E50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Былғарыдан жасалған бұйымдар. Қолданылатын материалдарды анықтау әдісі</w:t>
            </w:r>
          </w:p>
        </w:tc>
        <w:tc>
          <w:tcPr>
            <w:tcW w:w="1559" w:type="dxa"/>
          </w:tcPr>
          <w:p w:rsidR="00B059E2" w:rsidRPr="005E5058" w:rsidRDefault="00B05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енгізілді</w:t>
            </w:r>
            <w:proofErr w:type="spellEnd"/>
          </w:p>
        </w:tc>
        <w:tc>
          <w:tcPr>
            <w:tcW w:w="1275" w:type="dxa"/>
          </w:tcPr>
          <w:p w:rsidR="00B059E2" w:rsidRPr="005E5058" w:rsidRDefault="00B059E2" w:rsidP="00A1736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A1736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.01.2022ж</w:t>
            </w:r>
          </w:p>
        </w:tc>
      </w:tr>
      <w:tr w:rsidR="00B059E2" w:rsidRPr="005E5058" w:rsidTr="00B059E2">
        <w:tc>
          <w:tcPr>
            <w:tcW w:w="709" w:type="dxa"/>
          </w:tcPr>
          <w:p w:rsidR="00B059E2" w:rsidRPr="005E5058" w:rsidRDefault="00B059E2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B059E2" w:rsidRPr="005E5058" w:rsidRDefault="00B059E2" w:rsidP="00B45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07.100.20</w:t>
            </w:r>
          </w:p>
        </w:tc>
        <w:tc>
          <w:tcPr>
            <w:tcW w:w="1559" w:type="dxa"/>
          </w:tcPr>
          <w:p w:rsidR="00B059E2" w:rsidRPr="005E5058" w:rsidRDefault="00B059E2" w:rsidP="00B453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ГОСТ ISO 6222-2018</w:t>
            </w:r>
          </w:p>
        </w:tc>
        <w:tc>
          <w:tcPr>
            <w:tcW w:w="4536" w:type="dxa"/>
          </w:tcPr>
          <w:p w:rsidR="00B059E2" w:rsidRPr="005E5058" w:rsidRDefault="006D2AE7" w:rsidP="00B453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Судың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сапасы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Мәдени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микроорганизмдерді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санау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Қоректік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агар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ортасына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себу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кезінде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колонияларды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санау</w:t>
            </w:r>
            <w:proofErr w:type="spellEnd"/>
          </w:p>
        </w:tc>
        <w:tc>
          <w:tcPr>
            <w:tcW w:w="1559" w:type="dxa"/>
          </w:tcPr>
          <w:p w:rsidR="00B059E2" w:rsidRPr="005E5058" w:rsidRDefault="00B05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енгізілді</w:t>
            </w:r>
            <w:proofErr w:type="spellEnd"/>
          </w:p>
        </w:tc>
        <w:tc>
          <w:tcPr>
            <w:tcW w:w="1275" w:type="dxa"/>
          </w:tcPr>
          <w:p w:rsidR="00B059E2" w:rsidRPr="005E5058" w:rsidRDefault="00B059E2" w:rsidP="00A1736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A1736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.01.2022ж</w:t>
            </w:r>
          </w:p>
        </w:tc>
      </w:tr>
      <w:tr w:rsidR="00B059E2" w:rsidRPr="005E5058" w:rsidTr="005F2885">
        <w:tc>
          <w:tcPr>
            <w:tcW w:w="709" w:type="dxa"/>
          </w:tcPr>
          <w:p w:rsidR="00B059E2" w:rsidRPr="005E5058" w:rsidRDefault="00B059E2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B059E2" w:rsidRPr="005E5058" w:rsidRDefault="00B059E2" w:rsidP="00B45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45.020</w:t>
            </w:r>
          </w:p>
        </w:tc>
        <w:tc>
          <w:tcPr>
            <w:tcW w:w="1559" w:type="dxa"/>
            <w:vAlign w:val="center"/>
          </w:tcPr>
          <w:p w:rsidR="00B059E2" w:rsidRPr="005E5058" w:rsidRDefault="00B059E2" w:rsidP="00B4539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ГОСТ 16016-2014 </w:t>
            </w:r>
            <w:r w:rsidR="006D2AE7"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№1 </w:t>
            </w:r>
            <w:r w:rsidR="006D2AE7" w:rsidRPr="005E50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Өзгері</w:t>
            </w:r>
            <w:proofErr w:type="gramStart"/>
            <w:r w:rsidR="006D2AE7" w:rsidRPr="005E50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proofErr w:type="gramEnd"/>
            <w:r w:rsidR="006D2AE7" w:rsidRPr="005E505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</w:p>
        </w:tc>
        <w:tc>
          <w:tcPr>
            <w:tcW w:w="4536" w:type="dxa"/>
            <w:vAlign w:val="center"/>
          </w:tcPr>
          <w:p w:rsidR="00B059E2" w:rsidRPr="005E5058" w:rsidRDefault="00A410B4" w:rsidP="00A410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10B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Теміржолдың рельстік бекітпелеріне арналған қысқыш бұрандар. Техникалық шарттар</w:t>
            </w:r>
            <w:bookmarkStart w:id="0" w:name="_GoBack"/>
            <w:bookmarkEnd w:id="0"/>
          </w:p>
        </w:tc>
        <w:tc>
          <w:tcPr>
            <w:tcW w:w="1559" w:type="dxa"/>
          </w:tcPr>
          <w:p w:rsidR="00B059E2" w:rsidRPr="005E5058" w:rsidRDefault="00B059E2" w:rsidP="00B45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5058">
              <w:rPr>
                <w:rFonts w:ascii="Times New Roman" w:hAnsi="Times New Roman" w:cs="Times New Roman"/>
                <w:sz w:val="20"/>
                <w:szCs w:val="20"/>
              </w:rPr>
              <w:t>енгізілді</w:t>
            </w:r>
            <w:proofErr w:type="spellEnd"/>
          </w:p>
        </w:tc>
        <w:tc>
          <w:tcPr>
            <w:tcW w:w="1275" w:type="dxa"/>
          </w:tcPr>
          <w:p w:rsidR="00B059E2" w:rsidRPr="005E5058" w:rsidRDefault="00B059E2" w:rsidP="00A1736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A1736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5E5058">
              <w:rPr>
                <w:rFonts w:ascii="Times New Roman" w:hAnsi="Times New Roman" w:cs="Times New Roman"/>
                <w:bCs/>
                <w:sz w:val="20"/>
                <w:szCs w:val="20"/>
              </w:rPr>
              <w:t>.01.2022ж</w:t>
            </w:r>
          </w:p>
        </w:tc>
      </w:tr>
    </w:tbl>
    <w:p w:rsidR="00343816" w:rsidRPr="00AD3AAF" w:rsidRDefault="00343816">
      <w:pPr>
        <w:rPr>
          <w:rFonts w:ascii="Times New Roman" w:hAnsi="Times New Roman" w:cs="Times New Roman"/>
          <w:sz w:val="20"/>
          <w:szCs w:val="20"/>
        </w:rPr>
      </w:pPr>
    </w:p>
    <w:sectPr w:rsidR="00343816" w:rsidRPr="00AD3AAF" w:rsidSect="003C25CB">
      <w:pgSz w:w="11906" w:h="16838"/>
      <w:pgMar w:top="1134" w:right="850" w:bottom="1134" w:left="993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24.01.2022 14:47 Касымова Айгуль Камитовна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24.01.2022 14:52 Жандинова А. И. ((и.о Баймурзина Г. К.))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24.01.2022 15:15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24.01.2022 16:40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25.01.2022 09:06.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Чаиков Ф.С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188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CB"/>
    <w:rsid w:val="00015505"/>
    <w:rsid w:val="00040805"/>
    <w:rsid w:val="00051500"/>
    <w:rsid w:val="00053E23"/>
    <w:rsid w:val="000B7C00"/>
    <w:rsid w:val="000F6B29"/>
    <w:rsid w:val="00125FD4"/>
    <w:rsid w:val="001809A4"/>
    <w:rsid w:val="00193169"/>
    <w:rsid w:val="001C5667"/>
    <w:rsid w:val="001C7C4B"/>
    <w:rsid w:val="0031182D"/>
    <w:rsid w:val="00320D64"/>
    <w:rsid w:val="0033579B"/>
    <w:rsid w:val="00343816"/>
    <w:rsid w:val="0035690C"/>
    <w:rsid w:val="003C25CB"/>
    <w:rsid w:val="003C4433"/>
    <w:rsid w:val="003E798B"/>
    <w:rsid w:val="003F3FAD"/>
    <w:rsid w:val="00433771"/>
    <w:rsid w:val="004455AF"/>
    <w:rsid w:val="00452174"/>
    <w:rsid w:val="004A470D"/>
    <w:rsid w:val="004B0CC0"/>
    <w:rsid w:val="004B3B5C"/>
    <w:rsid w:val="004B4B4A"/>
    <w:rsid w:val="004E1802"/>
    <w:rsid w:val="004F09CB"/>
    <w:rsid w:val="00557CE2"/>
    <w:rsid w:val="0056714D"/>
    <w:rsid w:val="005D05A6"/>
    <w:rsid w:val="005E5058"/>
    <w:rsid w:val="005F0694"/>
    <w:rsid w:val="00644CBE"/>
    <w:rsid w:val="006D2AE7"/>
    <w:rsid w:val="00735AA5"/>
    <w:rsid w:val="00754BF8"/>
    <w:rsid w:val="00762152"/>
    <w:rsid w:val="00791B90"/>
    <w:rsid w:val="007B6A25"/>
    <w:rsid w:val="007E391E"/>
    <w:rsid w:val="008905E5"/>
    <w:rsid w:val="009127F4"/>
    <w:rsid w:val="00943AC1"/>
    <w:rsid w:val="00974A0E"/>
    <w:rsid w:val="00983F28"/>
    <w:rsid w:val="00995DFC"/>
    <w:rsid w:val="009B254B"/>
    <w:rsid w:val="009B6902"/>
    <w:rsid w:val="009D32FF"/>
    <w:rsid w:val="00A166C3"/>
    <w:rsid w:val="00A1736A"/>
    <w:rsid w:val="00A410B4"/>
    <w:rsid w:val="00AB3D9B"/>
    <w:rsid w:val="00AD3AAF"/>
    <w:rsid w:val="00B059E2"/>
    <w:rsid w:val="00B11B83"/>
    <w:rsid w:val="00B15E43"/>
    <w:rsid w:val="00B52EB7"/>
    <w:rsid w:val="00B94731"/>
    <w:rsid w:val="00BB39E8"/>
    <w:rsid w:val="00BB7556"/>
    <w:rsid w:val="00C05EFD"/>
    <w:rsid w:val="00C24EC9"/>
    <w:rsid w:val="00C67B82"/>
    <w:rsid w:val="00D40D4D"/>
    <w:rsid w:val="00DA33AB"/>
    <w:rsid w:val="00DD154D"/>
    <w:rsid w:val="00DD3011"/>
    <w:rsid w:val="00E00F9F"/>
    <w:rsid w:val="00E01A4C"/>
    <w:rsid w:val="00E770D3"/>
    <w:rsid w:val="00E84683"/>
    <w:rsid w:val="00EE32AB"/>
    <w:rsid w:val="00F10592"/>
    <w:rsid w:val="00F259FA"/>
    <w:rsid w:val="00F4342A"/>
    <w:rsid w:val="00F44232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173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173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Айбек Алибаев</cp:lastModifiedBy>
  <cp:revision>52</cp:revision>
  <cp:lastPrinted>2021-10-05T05:18:00Z</cp:lastPrinted>
  <dcterms:created xsi:type="dcterms:W3CDTF">2021-01-13T11:09:00Z</dcterms:created>
  <dcterms:modified xsi:type="dcterms:W3CDTF">2022-01-24T08:34:00Z</dcterms:modified>
</cp:coreProperties>
</file>